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08" w:rsidRPr="00482F9A" w:rsidRDefault="009E0D08" w:rsidP="009E0D08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</w:p>
    <w:p w:rsidR="00031B07" w:rsidRPr="00031B07" w:rsidRDefault="00031B07" w:rsidP="00031B07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031B07" w:rsidRPr="00031B07" w:rsidRDefault="00C44199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42</w:t>
      </w:r>
      <w:r w:rsidR="00031B07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1B07" w:rsidRPr="00031B07" w:rsidTr="00140240">
        <w:tc>
          <w:tcPr>
            <w:tcW w:w="3190" w:type="dxa"/>
            <w:shd w:val="clear" w:color="auto" w:fill="auto"/>
            <w:hideMark/>
          </w:tcPr>
          <w:p w:rsidR="00031B07" w:rsidRPr="00031B07" w:rsidRDefault="0074566B" w:rsidP="00031B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01.11.</w:t>
            </w:r>
            <w:r w:rsidR="009306D0">
              <w:rPr>
                <w:color w:val="000000"/>
                <w:sz w:val="28"/>
                <w:szCs w:val="28"/>
                <w:lang w:val="uk-UA" w:eastAsia="en-US"/>
              </w:rPr>
              <w:t>2024</w:t>
            </w:r>
          </w:p>
        </w:tc>
        <w:tc>
          <w:tcPr>
            <w:tcW w:w="3190" w:type="dxa"/>
            <w:shd w:val="clear" w:color="auto" w:fill="auto"/>
          </w:tcPr>
          <w:p w:rsidR="00031B07" w:rsidRPr="00031B07" w:rsidRDefault="00031B07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031B07" w:rsidRPr="00031B07" w:rsidRDefault="0074566B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№1813</w:t>
            </w:r>
          </w:p>
        </w:tc>
      </w:tr>
    </w:tbl>
    <w:p w:rsidR="00502F74" w:rsidRDefault="00C210E8" w:rsidP="00502F74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</w:t>
      </w:r>
      <w:r w:rsidR="005862AB">
        <w:rPr>
          <w:color w:val="000000"/>
          <w:sz w:val="28"/>
          <w:szCs w:val="28"/>
          <w:lang w:val="uk-UA"/>
        </w:rPr>
        <w:t>ро</w:t>
      </w:r>
      <w:r w:rsidR="00031B07">
        <w:rPr>
          <w:color w:val="000000"/>
          <w:sz w:val="28"/>
          <w:szCs w:val="28"/>
          <w:lang w:val="uk-UA"/>
        </w:rPr>
        <w:t xml:space="preserve"> </w:t>
      </w:r>
      <w:r w:rsidR="00502F74">
        <w:rPr>
          <w:color w:val="000000"/>
          <w:sz w:val="28"/>
          <w:szCs w:val="28"/>
          <w:lang w:val="uk-UA"/>
        </w:rPr>
        <w:t xml:space="preserve">припинення дії договору оренди укладеного із </w:t>
      </w:r>
    </w:p>
    <w:p w:rsidR="00502F74" w:rsidRDefault="00502F74" w:rsidP="00502F7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«СП «ВІННИЦЯРИБГОСП», в зв’язку з поділом </w:t>
      </w:r>
    </w:p>
    <w:p w:rsidR="00502F74" w:rsidRDefault="00502F74" w:rsidP="00502F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орендованої земельної ділянки кадастровий номер </w:t>
      </w:r>
    </w:p>
    <w:p w:rsidR="00502F74" w:rsidRDefault="00502F74" w:rsidP="00502F74">
      <w:pPr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0520688900:04:004:0217 </w:t>
      </w:r>
      <w:r w:rsidR="00C210E8">
        <w:rPr>
          <w:color w:val="000000"/>
          <w:sz w:val="28"/>
          <w:szCs w:val="28"/>
          <w:lang w:val="uk-UA"/>
        </w:rPr>
        <w:t>та передача</w:t>
      </w:r>
      <w:r>
        <w:rPr>
          <w:sz w:val="28"/>
          <w:szCs w:val="28"/>
          <w:lang w:val="uk-UA"/>
        </w:rPr>
        <w:t xml:space="preserve"> </w:t>
      </w:r>
      <w:r w:rsidR="00C210E8">
        <w:rPr>
          <w:color w:val="000000"/>
          <w:sz w:val="28"/>
          <w:szCs w:val="28"/>
          <w:lang w:val="uk-UA"/>
        </w:rPr>
        <w:t xml:space="preserve">новоутворених </w:t>
      </w:r>
    </w:p>
    <w:p w:rsidR="009306D0" w:rsidRDefault="00C210E8" w:rsidP="00C210E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земельних ділянок в оренду  </w:t>
      </w: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«СП «ВІННИЦЯРИБГОСП»</w:t>
      </w:r>
    </w:p>
    <w:p w:rsidR="00502F74" w:rsidRDefault="00502F74" w:rsidP="00C210E8">
      <w:pPr>
        <w:rPr>
          <w:sz w:val="28"/>
          <w:szCs w:val="28"/>
          <w:lang w:val="uk-UA"/>
        </w:rPr>
      </w:pPr>
    </w:p>
    <w:p w:rsidR="006779F9" w:rsidRDefault="00CD59D2" w:rsidP="00075E7E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</w:t>
      </w:r>
      <w:r w:rsidR="00075E7E">
        <w:rPr>
          <w:sz w:val="28"/>
          <w:szCs w:val="28"/>
          <w:lang w:val="uk-UA"/>
        </w:rPr>
        <w:t xml:space="preserve"> рішення № 730, 16 сесії 8 скликання від 21.12.2021року</w:t>
      </w:r>
      <w:r>
        <w:rPr>
          <w:sz w:val="28"/>
          <w:szCs w:val="28"/>
          <w:lang w:val="uk-UA"/>
        </w:rPr>
        <w:t xml:space="preserve">, </w:t>
      </w:r>
      <w:r w:rsidR="00075E7E">
        <w:rPr>
          <w:sz w:val="28"/>
          <w:szCs w:val="28"/>
          <w:lang w:val="uk-UA"/>
        </w:rPr>
        <w:t>Д</w:t>
      </w:r>
      <w:r w:rsidR="00682C16">
        <w:rPr>
          <w:sz w:val="28"/>
          <w:szCs w:val="28"/>
          <w:lang w:val="uk-UA"/>
        </w:rPr>
        <w:t>оговір оренди</w:t>
      </w:r>
      <w:r w:rsidR="00075E7E">
        <w:rPr>
          <w:sz w:val="28"/>
          <w:szCs w:val="28"/>
          <w:lang w:val="uk-UA"/>
        </w:rPr>
        <w:t xml:space="preserve"> землі від 16.12.2020року укладений з </w:t>
      </w:r>
      <w:proofErr w:type="spellStart"/>
      <w:r w:rsidR="00075E7E">
        <w:rPr>
          <w:sz w:val="28"/>
          <w:szCs w:val="28"/>
          <w:lang w:val="uk-UA"/>
        </w:rPr>
        <w:t>ПрАТ</w:t>
      </w:r>
      <w:proofErr w:type="spellEnd"/>
      <w:r w:rsidR="00075E7E">
        <w:rPr>
          <w:sz w:val="28"/>
          <w:szCs w:val="28"/>
          <w:lang w:val="uk-UA"/>
        </w:rPr>
        <w:t xml:space="preserve"> «СП «ВІННИЦЯРИБГОСП» на земельну ділянку кадастровий номер 0520688900:04:004:0217, </w:t>
      </w:r>
      <w:r w:rsidR="00682C1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</w:t>
      </w:r>
      <w:r w:rsidR="00682C16">
        <w:rPr>
          <w:sz w:val="28"/>
          <w:szCs w:val="28"/>
          <w:lang w:val="uk-UA"/>
        </w:rPr>
        <w:t xml:space="preserve">еруючись </w:t>
      </w:r>
      <w:r w:rsidR="00A66FC0" w:rsidRPr="00C92F61">
        <w:rPr>
          <w:sz w:val="28"/>
          <w:szCs w:val="28"/>
          <w:lang w:val="uk-UA"/>
        </w:rPr>
        <w:t xml:space="preserve"> ст. 26 Закону України «Про місцеве самовря</w:t>
      </w:r>
      <w:r w:rsidR="00682C16">
        <w:rPr>
          <w:sz w:val="28"/>
          <w:szCs w:val="28"/>
          <w:lang w:val="uk-UA"/>
        </w:rPr>
        <w:t>дування в Україні», ст.. 12,93,122,141, п. 24 розділу Перехідних положень</w:t>
      </w:r>
      <w:r w:rsidR="00A66FC0" w:rsidRPr="00C92F61">
        <w:rPr>
          <w:sz w:val="28"/>
          <w:szCs w:val="28"/>
          <w:lang w:val="uk-UA"/>
        </w:rPr>
        <w:t xml:space="preserve"> Земельного кодексу України,</w:t>
      </w:r>
      <w:r w:rsidR="00682C16">
        <w:rPr>
          <w:sz w:val="28"/>
          <w:szCs w:val="28"/>
          <w:lang w:val="uk-UA"/>
        </w:rPr>
        <w:t xml:space="preserve"> п.3 ст. 23, ст.. 31 Закону України «Про оренду землі»,</w:t>
      </w:r>
      <w:r w:rsidR="00A66FC0" w:rsidRPr="00C92F61">
        <w:rPr>
          <w:sz w:val="28"/>
          <w:szCs w:val="28"/>
          <w:lang w:val="uk-UA"/>
        </w:rPr>
        <w:t xml:space="preserve"> </w:t>
      </w:r>
      <w:r w:rsidR="00031B07">
        <w:rPr>
          <w:sz w:val="28"/>
          <w:szCs w:val="28"/>
          <w:lang w:val="uk-UA"/>
        </w:rPr>
        <w:t>роз</w:t>
      </w:r>
      <w:r w:rsidR="006779F9">
        <w:rPr>
          <w:sz w:val="28"/>
          <w:szCs w:val="28"/>
          <w:lang w:val="uk-UA"/>
        </w:rPr>
        <w:t xml:space="preserve">глянувши заяву </w:t>
      </w:r>
      <w:proofErr w:type="spellStart"/>
      <w:r w:rsidR="006779F9">
        <w:rPr>
          <w:sz w:val="28"/>
          <w:szCs w:val="28"/>
          <w:lang w:val="uk-UA"/>
        </w:rPr>
        <w:t>ПрАТ</w:t>
      </w:r>
      <w:proofErr w:type="spellEnd"/>
      <w:r w:rsidR="006779F9">
        <w:rPr>
          <w:sz w:val="28"/>
          <w:szCs w:val="28"/>
          <w:lang w:val="uk-UA"/>
        </w:rPr>
        <w:t xml:space="preserve"> «СП «ВІННИЦЯРИБГОСП»</w:t>
      </w:r>
      <w:r w:rsidR="00A66FC0" w:rsidRPr="00C92F61">
        <w:rPr>
          <w:sz w:val="28"/>
          <w:szCs w:val="28"/>
          <w:lang w:val="uk-UA"/>
        </w:rPr>
        <w:t xml:space="preserve">, сільська рада </w:t>
      </w:r>
    </w:p>
    <w:p w:rsidR="009E0D08" w:rsidRPr="00750F1D" w:rsidRDefault="00C92F61" w:rsidP="00750F1D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9A3920" w:rsidRDefault="00AA2CB5" w:rsidP="00AA2CB5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Припинити дію договору оренди землі укладеного між Якушинецькою сільською радою та</w:t>
      </w:r>
      <w:r w:rsidR="003F44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«СП «ВІННИЦЯРИБГОСП» від 16.12.2020року на земельну ділянку</w:t>
      </w:r>
      <w:r w:rsidR="009A3920" w:rsidRPr="009A3920">
        <w:rPr>
          <w:sz w:val="28"/>
          <w:szCs w:val="28"/>
          <w:lang w:val="uk-UA"/>
        </w:rPr>
        <w:t xml:space="preserve"> </w:t>
      </w:r>
      <w:r w:rsidR="009A3920">
        <w:rPr>
          <w:sz w:val="28"/>
          <w:szCs w:val="28"/>
          <w:lang w:val="uk-UA"/>
        </w:rPr>
        <w:t>кадастро</w:t>
      </w:r>
      <w:r w:rsidR="00502F74">
        <w:rPr>
          <w:sz w:val="28"/>
          <w:szCs w:val="28"/>
          <w:lang w:val="uk-UA"/>
        </w:rPr>
        <w:t>вий номер 0520688900:04:004:0217</w:t>
      </w:r>
      <w:r>
        <w:rPr>
          <w:sz w:val="28"/>
          <w:szCs w:val="28"/>
          <w:lang w:val="uk-UA"/>
        </w:rPr>
        <w:t>, в зв’язку</w:t>
      </w:r>
      <w:r w:rsidR="009A3920">
        <w:rPr>
          <w:sz w:val="28"/>
          <w:szCs w:val="28"/>
          <w:lang w:val="uk-UA"/>
        </w:rPr>
        <w:t xml:space="preserve"> з її поділом.</w:t>
      </w:r>
    </w:p>
    <w:p w:rsidR="00A67D1F" w:rsidRPr="00E76DF5" w:rsidRDefault="00E76DF5" w:rsidP="00E76DF5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Якушинецькій сільській раді, в особі голови - Романюка Василя Станіславовича, зареєструвати право комунальної власності на</w:t>
      </w:r>
      <w:r w:rsidRPr="00E76DF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земельні ділянки, які утворилися в результаті поділу: ділянка №1  кадастро</w:t>
      </w:r>
      <w:r w:rsidR="000B3324">
        <w:rPr>
          <w:sz w:val="28"/>
          <w:szCs w:val="28"/>
          <w:lang w:val="uk-UA"/>
        </w:rPr>
        <w:t>вий номер 0520688900:04:004:0254, площею 0,5257</w:t>
      </w:r>
      <w:r>
        <w:rPr>
          <w:sz w:val="28"/>
          <w:szCs w:val="28"/>
          <w:lang w:val="uk-UA"/>
        </w:rPr>
        <w:t>га; ділянка №2  кадастровий номер 052068</w:t>
      </w:r>
      <w:r w:rsidR="000B3324">
        <w:rPr>
          <w:sz w:val="28"/>
          <w:szCs w:val="28"/>
          <w:lang w:val="uk-UA"/>
        </w:rPr>
        <w:t>8900:04:004:0252, площею 1,1378га; ділянка №3  кадастровий номер 0520688900:04:004:0253, площею 0,0430га.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3F445E" w:rsidRDefault="009A3920" w:rsidP="00AA2CB5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в оренду </w:t>
      </w: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«СП «ВІННИЦЯРИБГОСП» земельні ділянки</w:t>
      </w:r>
      <w:r w:rsidR="00356449">
        <w:rPr>
          <w:sz w:val="28"/>
          <w:szCs w:val="28"/>
          <w:lang w:val="uk-UA"/>
        </w:rPr>
        <w:t xml:space="preserve"> із земель водного фонду</w:t>
      </w:r>
      <w:r>
        <w:rPr>
          <w:sz w:val="28"/>
          <w:szCs w:val="28"/>
          <w:lang w:val="uk-UA"/>
        </w:rPr>
        <w:t>:</w:t>
      </w:r>
      <w:r w:rsidR="00AA2CB5">
        <w:rPr>
          <w:sz w:val="28"/>
          <w:szCs w:val="28"/>
          <w:lang w:val="uk-UA"/>
        </w:rPr>
        <w:t xml:space="preserve"> </w:t>
      </w:r>
    </w:p>
    <w:p w:rsidR="009A3920" w:rsidRDefault="009A3920" w:rsidP="003F445E">
      <w:pPr>
        <w:pStyle w:val="a5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ділянка №1  кадастро</w:t>
      </w:r>
      <w:r w:rsidR="000B3324">
        <w:rPr>
          <w:sz w:val="28"/>
          <w:szCs w:val="28"/>
          <w:lang w:val="uk-UA"/>
        </w:rPr>
        <w:t>вий номер 0520688900:04:004:0254, площею 0,5254</w:t>
      </w:r>
      <w:r>
        <w:rPr>
          <w:sz w:val="28"/>
          <w:szCs w:val="28"/>
          <w:lang w:val="uk-UA"/>
        </w:rPr>
        <w:t xml:space="preserve">га для  </w:t>
      </w:r>
      <w:r w:rsidR="00A67D1F">
        <w:rPr>
          <w:sz w:val="28"/>
          <w:szCs w:val="28"/>
          <w:lang w:val="uk-UA"/>
        </w:rPr>
        <w:t>рибогосподарських потреб розташовану на території Якушинецької територіальної громади в межах с. Зарванці</w:t>
      </w:r>
      <w:r w:rsidR="00E801D0">
        <w:rPr>
          <w:sz w:val="28"/>
          <w:szCs w:val="28"/>
          <w:lang w:val="uk-UA"/>
        </w:rPr>
        <w:t>, вул. Зарічна</w:t>
      </w:r>
      <w:r>
        <w:rPr>
          <w:sz w:val="28"/>
          <w:szCs w:val="28"/>
          <w:lang w:val="uk-UA"/>
        </w:rPr>
        <w:t xml:space="preserve">; </w:t>
      </w:r>
    </w:p>
    <w:p w:rsidR="00ED09AB" w:rsidRDefault="009A3920" w:rsidP="009A3920">
      <w:pPr>
        <w:pStyle w:val="a5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ділянка №2  кадастро</w:t>
      </w:r>
      <w:r w:rsidR="00E801D0">
        <w:rPr>
          <w:sz w:val="28"/>
          <w:szCs w:val="28"/>
          <w:lang w:val="uk-UA"/>
        </w:rPr>
        <w:t>вий номер 0520688900:04:004:0252, площею 1,1378</w:t>
      </w:r>
      <w:r>
        <w:rPr>
          <w:sz w:val="28"/>
          <w:szCs w:val="28"/>
          <w:lang w:val="uk-UA"/>
        </w:rPr>
        <w:t>га</w:t>
      </w:r>
      <w:r w:rsidR="00AA2CB5">
        <w:rPr>
          <w:sz w:val="28"/>
          <w:szCs w:val="28"/>
          <w:lang w:val="uk-UA"/>
        </w:rPr>
        <w:t xml:space="preserve"> </w:t>
      </w:r>
      <w:r w:rsidR="00A67D1F">
        <w:rPr>
          <w:sz w:val="28"/>
          <w:szCs w:val="28"/>
          <w:lang w:val="uk-UA"/>
        </w:rPr>
        <w:t>для  рибогосподарських потреб розташовану на території Якушинецької територіальної громади в межах с. Зарванці</w:t>
      </w:r>
      <w:r w:rsidR="00E801D0">
        <w:rPr>
          <w:sz w:val="28"/>
          <w:szCs w:val="28"/>
          <w:lang w:val="uk-UA"/>
        </w:rPr>
        <w:t>, вул. Зарічна</w:t>
      </w:r>
      <w:r w:rsidR="00A67D1F">
        <w:rPr>
          <w:sz w:val="28"/>
          <w:szCs w:val="28"/>
          <w:lang w:val="uk-UA"/>
        </w:rPr>
        <w:t>.</w:t>
      </w:r>
    </w:p>
    <w:p w:rsidR="00356449" w:rsidRPr="00356449" w:rsidRDefault="00356449" w:rsidP="00356449">
      <w:pPr>
        <w:pStyle w:val="a5"/>
        <w:numPr>
          <w:ilvl w:val="0"/>
          <w:numId w:val="1"/>
        </w:numPr>
        <w:tabs>
          <w:tab w:val="num" w:pos="142"/>
        </w:tabs>
        <w:ind w:left="0" w:firstLine="0"/>
        <w:rPr>
          <w:sz w:val="28"/>
          <w:szCs w:val="28"/>
          <w:lang w:val="uk-UA"/>
        </w:rPr>
      </w:pPr>
      <w:r w:rsidRPr="00356449">
        <w:rPr>
          <w:sz w:val="28"/>
          <w:szCs w:val="28"/>
          <w:lang w:val="uk-UA"/>
        </w:rPr>
        <w:t>Голові Якушинецької сільської ради Романюку Василю Станіславовичу укл</w:t>
      </w:r>
      <w:r w:rsidR="003F445E">
        <w:rPr>
          <w:sz w:val="28"/>
          <w:szCs w:val="28"/>
          <w:lang w:val="uk-UA"/>
        </w:rPr>
        <w:t>асти догово</w:t>
      </w:r>
      <w:r w:rsidRPr="00356449">
        <w:rPr>
          <w:sz w:val="28"/>
          <w:szCs w:val="28"/>
          <w:lang w:val="uk-UA"/>
        </w:rPr>
        <w:t>р</w:t>
      </w:r>
      <w:r w:rsidR="003F445E">
        <w:rPr>
          <w:sz w:val="28"/>
          <w:szCs w:val="28"/>
          <w:lang w:val="uk-UA"/>
        </w:rPr>
        <w:t>и</w:t>
      </w:r>
      <w:r w:rsidRPr="00356449">
        <w:rPr>
          <w:sz w:val="28"/>
          <w:szCs w:val="28"/>
          <w:lang w:val="uk-UA"/>
        </w:rPr>
        <w:t xml:space="preserve"> оренди землі з</w:t>
      </w:r>
      <w:r w:rsidR="00777717">
        <w:rPr>
          <w:color w:val="000000"/>
          <w:sz w:val="28"/>
          <w:szCs w:val="28"/>
          <w:lang w:val="uk-UA"/>
        </w:rPr>
        <w:t xml:space="preserve"> </w:t>
      </w:r>
      <w:r w:rsidRPr="0035644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77717">
        <w:rPr>
          <w:sz w:val="28"/>
          <w:szCs w:val="28"/>
          <w:lang w:val="uk-UA"/>
        </w:rPr>
        <w:t>ПрАТ</w:t>
      </w:r>
      <w:proofErr w:type="spellEnd"/>
      <w:r w:rsidR="00777717">
        <w:rPr>
          <w:sz w:val="28"/>
          <w:szCs w:val="28"/>
          <w:lang w:val="uk-UA"/>
        </w:rPr>
        <w:t xml:space="preserve"> «СП </w:t>
      </w:r>
      <w:r w:rsidR="00B81FF2">
        <w:rPr>
          <w:sz w:val="28"/>
          <w:szCs w:val="28"/>
          <w:lang w:val="uk-UA"/>
        </w:rPr>
        <w:t>«ВІННИЦЯРИБГОСП»  терміном на 10</w:t>
      </w:r>
      <w:r w:rsidRPr="00356449">
        <w:rPr>
          <w:sz w:val="28"/>
          <w:szCs w:val="28"/>
          <w:lang w:val="uk-UA"/>
        </w:rPr>
        <w:t xml:space="preserve"> років.</w:t>
      </w:r>
    </w:p>
    <w:p w:rsidR="00356449" w:rsidRPr="006331DF" w:rsidRDefault="00356449" w:rsidP="00356449">
      <w:pPr>
        <w:pStyle w:val="a5"/>
        <w:numPr>
          <w:ilvl w:val="0"/>
          <w:numId w:val="1"/>
        </w:numPr>
        <w:tabs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Нормативна гр</w:t>
      </w:r>
      <w:r w:rsidR="00777717">
        <w:rPr>
          <w:sz w:val="28"/>
          <w:szCs w:val="28"/>
          <w:lang w:val="uk-UA"/>
        </w:rPr>
        <w:t>ошова оцінка земельних</w:t>
      </w:r>
      <w:r>
        <w:rPr>
          <w:sz w:val="28"/>
          <w:szCs w:val="28"/>
          <w:lang w:val="uk-UA"/>
        </w:rPr>
        <w:t xml:space="preserve"> ділян</w:t>
      </w:r>
      <w:r w:rsidR="00777717">
        <w:rPr>
          <w:sz w:val="28"/>
          <w:szCs w:val="28"/>
          <w:lang w:val="uk-UA"/>
        </w:rPr>
        <w:t>ок:</w:t>
      </w:r>
      <w:r w:rsidRPr="00551F29">
        <w:rPr>
          <w:sz w:val="28"/>
          <w:szCs w:val="28"/>
          <w:lang w:val="uk-UA"/>
        </w:rPr>
        <w:t xml:space="preserve"> </w:t>
      </w:r>
      <w:r w:rsidR="00E801D0">
        <w:rPr>
          <w:sz w:val="28"/>
          <w:szCs w:val="28"/>
          <w:lang w:val="uk-UA"/>
        </w:rPr>
        <w:t>площею 0,5752</w:t>
      </w:r>
      <w:r>
        <w:rPr>
          <w:sz w:val="28"/>
          <w:szCs w:val="28"/>
          <w:lang w:val="uk-UA"/>
        </w:rPr>
        <w:t xml:space="preserve">га кадастровий номер </w:t>
      </w:r>
      <w:r>
        <w:rPr>
          <w:color w:val="000000"/>
          <w:sz w:val="28"/>
          <w:szCs w:val="28"/>
          <w:lang w:val="uk-UA"/>
        </w:rPr>
        <w:t>0520688900:0</w:t>
      </w:r>
      <w:r w:rsidR="00777717">
        <w:rPr>
          <w:color w:val="000000"/>
          <w:sz w:val="28"/>
          <w:szCs w:val="28"/>
          <w:lang w:val="uk-UA"/>
        </w:rPr>
        <w:t>4:004</w:t>
      </w:r>
      <w:r>
        <w:rPr>
          <w:color w:val="000000"/>
          <w:sz w:val="28"/>
          <w:szCs w:val="28"/>
          <w:lang w:val="uk-UA"/>
        </w:rPr>
        <w:t>:</w:t>
      </w:r>
      <w:r w:rsidR="00E801D0">
        <w:rPr>
          <w:color w:val="000000"/>
          <w:sz w:val="28"/>
          <w:szCs w:val="28"/>
          <w:lang w:val="uk-UA"/>
        </w:rPr>
        <w:t>0254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становить </w:t>
      </w:r>
      <w:r w:rsidR="00A96A29">
        <w:rPr>
          <w:sz w:val="28"/>
          <w:szCs w:val="28"/>
          <w:lang w:val="uk-UA"/>
        </w:rPr>
        <w:t>11 083,42</w:t>
      </w:r>
      <w:r w:rsidR="003F445E">
        <w:rPr>
          <w:sz w:val="28"/>
          <w:szCs w:val="28"/>
          <w:lang w:val="uk-UA"/>
        </w:rPr>
        <w:t>грн.</w:t>
      </w:r>
      <w:r w:rsidR="00E801D0">
        <w:rPr>
          <w:sz w:val="28"/>
          <w:szCs w:val="28"/>
          <w:lang w:val="uk-UA"/>
        </w:rPr>
        <w:t>;  площею 1,1378</w:t>
      </w:r>
      <w:r w:rsidR="00777717">
        <w:rPr>
          <w:sz w:val="28"/>
          <w:szCs w:val="28"/>
          <w:lang w:val="uk-UA"/>
        </w:rPr>
        <w:t xml:space="preserve">га </w:t>
      </w:r>
      <w:r w:rsidR="003F445E">
        <w:rPr>
          <w:sz w:val="28"/>
          <w:szCs w:val="28"/>
          <w:lang w:val="uk-UA"/>
        </w:rPr>
        <w:t>кадастро</w:t>
      </w:r>
      <w:r w:rsidR="00E801D0">
        <w:rPr>
          <w:sz w:val="28"/>
          <w:szCs w:val="28"/>
          <w:lang w:val="uk-UA"/>
        </w:rPr>
        <w:t>вий номер 0520688900:04:004:0252</w:t>
      </w:r>
      <w:r w:rsidR="00C9707C">
        <w:rPr>
          <w:sz w:val="28"/>
          <w:szCs w:val="28"/>
          <w:lang w:val="uk-UA"/>
        </w:rPr>
        <w:t xml:space="preserve"> </w:t>
      </w:r>
      <w:r w:rsidR="00A96A29">
        <w:rPr>
          <w:sz w:val="28"/>
          <w:szCs w:val="28"/>
          <w:lang w:val="uk-UA"/>
        </w:rPr>
        <w:t xml:space="preserve">становить </w:t>
      </w:r>
      <w:r w:rsidR="00146745">
        <w:rPr>
          <w:sz w:val="28"/>
          <w:szCs w:val="28"/>
          <w:lang w:val="uk-UA"/>
        </w:rPr>
        <w:t>23 988,42</w:t>
      </w:r>
      <w:r w:rsidR="003F445E">
        <w:rPr>
          <w:sz w:val="28"/>
          <w:szCs w:val="28"/>
          <w:lang w:val="uk-UA"/>
        </w:rPr>
        <w:t>грн..</w:t>
      </w:r>
    </w:p>
    <w:p w:rsidR="00356449" w:rsidRPr="003F445E" w:rsidRDefault="00356449" w:rsidP="003F445E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орендну плату у</w:t>
      </w:r>
      <w:r w:rsidR="00B81FF2">
        <w:rPr>
          <w:sz w:val="28"/>
          <w:szCs w:val="28"/>
          <w:lang w:val="uk-UA"/>
        </w:rPr>
        <w:t xml:space="preserve"> розмірі 12 </w:t>
      </w:r>
      <w:r>
        <w:rPr>
          <w:sz w:val="28"/>
          <w:szCs w:val="28"/>
          <w:lang w:val="uk-UA"/>
        </w:rPr>
        <w:t>% від нормативної грошової оцінки землі</w:t>
      </w:r>
      <w:r w:rsidR="003F445E">
        <w:rPr>
          <w:sz w:val="28"/>
          <w:szCs w:val="28"/>
          <w:lang w:val="uk-UA"/>
        </w:rPr>
        <w:t>, а саме: за земельну ділянку</w:t>
      </w:r>
      <w:r>
        <w:rPr>
          <w:sz w:val="28"/>
          <w:szCs w:val="28"/>
          <w:lang w:val="uk-UA"/>
        </w:rPr>
        <w:t xml:space="preserve"> </w:t>
      </w:r>
      <w:r w:rsidR="00E801D0">
        <w:rPr>
          <w:sz w:val="28"/>
          <w:szCs w:val="28"/>
          <w:lang w:val="uk-UA"/>
        </w:rPr>
        <w:t>площею 0,5752</w:t>
      </w:r>
      <w:r w:rsidR="003F445E">
        <w:rPr>
          <w:sz w:val="28"/>
          <w:szCs w:val="28"/>
          <w:lang w:val="uk-UA"/>
        </w:rPr>
        <w:t xml:space="preserve">га кадастровий номер </w:t>
      </w:r>
      <w:r w:rsidR="00E801D0">
        <w:rPr>
          <w:color w:val="000000"/>
          <w:sz w:val="28"/>
          <w:szCs w:val="28"/>
          <w:lang w:val="uk-UA"/>
        </w:rPr>
        <w:t>0520688900:04:004:0254</w:t>
      </w:r>
      <w:r w:rsidR="003F445E">
        <w:rPr>
          <w:color w:val="000000"/>
          <w:sz w:val="28"/>
          <w:szCs w:val="28"/>
          <w:lang w:val="uk-UA"/>
        </w:rPr>
        <w:t xml:space="preserve"> </w:t>
      </w:r>
      <w:r w:rsidR="003F445E">
        <w:rPr>
          <w:sz w:val="28"/>
          <w:szCs w:val="28"/>
          <w:lang w:val="uk-UA"/>
        </w:rPr>
        <w:t>становить</w:t>
      </w:r>
      <w:r w:rsidR="00A96A29">
        <w:rPr>
          <w:sz w:val="28"/>
          <w:szCs w:val="28"/>
          <w:lang w:val="uk-UA"/>
        </w:rPr>
        <w:t xml:space="preserve"> </w:t>
      </w:r>
      <w:r w:rsidR="00B81FF2">
        <w:rPr>
          <w:sz w:val="28"/>
          <w:szCs w:val="28"/>
          <w:lang w:val="uk-UA"/>
        </w:rPr>
        <w:t>1 330,01</w:t>
      </w:r>
      <w:r w:rsidR="003F445E">
        <w:rPr>
          <w:sz w:val="28"/>
          <w:szCs w:val="28"/>
          <w:lang w:val="uk-UA"/>
        </w:rPr>
        <w:t>грн. в рік; з</w:t>
      </w:r>
      <w:r w:rsidR="00E801D0">
        <w:rPr>
          <w:sz w:val="28"/>
          <w:szCs w:val="28"/>
          <w:lang w:val="uk-UA"/>
        </w:rPr>
        <w:t>а земельну ділянку площею 1,1378</w:t>
      </w:r>
      <w:r w:rsidR="003F445E">
        <w:rPr>
          <w:sz w:val="28"/>
          <w:szCs w:val="28"/>
          <w:lang w:val="uk-UA"/>
        </w:rPr>
        <w:t>га кадастро</w:t>
      </w:r>
      <w:r w:rsidR="00E801D0">
        <w:rPr>
          <w:sz w:val="28"/>
          <w:szCs w:val="28"/>
          <w:lang w:val="uk-UA"/>
        </w:rPr>
        <w:t xml:space="preserve">вий номер 0520688900:04:004:0252 </w:t>
      </w:r>
      <w:r w:rsidR="003F445E">
        <w:rPr>
          <w:sz w:val="28"/>
          <w:szCs w:val="28"/>
          <w:lang w:val="uk-UA"/>
        </w:rPr>
        <w:t xml:space="preserve">становить   </w:t>
      </w:r>
      <w:r w:rsidR="00C9707C">
        <w:rPr>
          <w:sz w:val="28"/>
          <w:szCs w:val="28"/>
          <w:lang w:val="uk-UA"/>
        </w:rPr>
        <w:t xml:space="preserve">    </w:t>
      </w:r>
      <w:r w:rsidR="003F445E">
        <w:rPr>
          <w:sz w:val="28"/>
          <w:szCs w:val="28"/>
          <w:lang w:val="uk-UA"/>
        </w:rPr>
        <w:t xml:space="preserve"> </w:t>
      </w:r>
      <w:r w:rsidR="00B81FF2">
        <w:rPr>
          <w:sz w:val="28"/>
          <w:szCs w:val="28"/>
          <w:lang w:val="uk-UA"/>
        </w:rPr>
        <w:t>2 878,61</w:t>
      </w:r>
      <w:bookmarkStart w:id="0" w:name="_GoBack"/>
      <w:bookmarkEnd w:id="0"/>
      <w:r w:rsidR="003F445E">
        <w:rPr>
          <w:sz w:val="28"/>
          <w:szCs w:val="28"/>
          <w:lang w:val="uk-UA"/>
        </w:rPr>
        <w:t>грн</w:t>
      </w:r>
      <w:r w:rsidRPr="003F445E">
        <w:rPr>
          <w:sz w:val="28"/>
          <w:szCs w:val="28"/>
          <w:lang w:val="uk-UA"/>
        </w:rPr>
        <w:t>.</w:t>
      </w:r>
      <w:r w:rsidR="003F445E">
        <w:rPr>
          <w:sz w:val="28"/>
          <w:szCs w:val="28"/>
          <w:lang w:val="uk-UA"/>
        </w:rPr>
        <w:t xml:space="preserve"> </w:t>
      </w:r>
      <w:r w:rsidR="0012684E">
        <w:rPr>
          <w:sz w:val="28"/>
          <w:szCs w:val="28"/>
          <w:lang w:val="uk-UA"/>
        </w:rPr>
        <w:t xml:space="preserve"> </w:t>
      </w:r>
      <w:r w:rsidR="003F445E">
        <w:rPr>
          <w:sz w:val="28"/>
          <w:szCs w:val="28"/>
          <w:lang w:val="uk-UA"/>
        </w:rPr>
        <w:t>в рік.</w:t>
      </w:r>
      <w:r w:rsidRPr="003F445E">
        <w:rPr>
          <w:sz w:val="28"/>
          <w:szCs w:val="28"/>
          <w:lang w:val="uk-UA"/>
        </w:rPr>
        <w:t xml:space="preserve"> </w:t>
      </w:r>
    </w:p>
    <w:p w:rsidR="00855C67" w:rsidRPr="003F445E" w:rsidRDefault="003F445E" w:rsidP="007A6122">
      <w:pPr>
        <w:pStyle w:val="a5"/>
        <w:numPr>
          <w:ilvl w:val="0"/>
          <w:numId w:val="1"/>
        </w:numPr>
        <w:tabs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«СП «ВІННИЦЯРИБГОСП»  </w:t>
      </w:r>
      <w:r w:rsidR="00E801D0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356449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A6122" w:rsidRDefault="007A6122" w:rsidP="007A6122">
      <w:pPr>
        <w:rPr>
          <w:sz w:val="28"/>
          <w:szCs w:val="28"/>
          <w:lang w:val="uk-UA"/>
        </w:rPr>
      </w:pPr>
    </w:p>
    <w:p w:rsidR="007A6122" w:rsidRPr="007A6122" w:rsidRDefault="007A6122" w:rsidP="007A6122">
      <w:pPr>
        <w:rPr>
          <w:sz w:val="28"/>
          <w:szCs w:val="28"/>
          <w:lang w:val="uk-UA"/>
        </w:rPr>
      </w:pPr>
    </w:p>
    <w:p w:rsidR="00C92F61" w:rsidRPr="00750F1D" w:rsidRDefault="00855C67" w:rsidP="00750F1D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</w:t>
      </w:r>
      <w:r w:rsidR="00AF281D" w:rsidRPr="00750F1D">
        <w:rPr>
          <w:b/>
          <w:sz w:val="28"/>
          <w:szCs w:val="28"/>
          <w:lang w:val="uk-UA"/>
        </w:rPr>
        <w:t xml:space="preserve">       </w:t>
      </w:r>
      <w:r w:rsidRPr="00750F1D">
        <w:rPr>
          <w:b/>
          <w:sz w:val="28"/>
          <w:szCs w:val="28"/>
          <w:lang w:val="uk-UA"/>
        </w:rPr>
        <w:t xml:space="preserve">                  </w:t>
      </w:r>
      <w:r w:rsidR="004B19B5">
        <w:rPr>
          <w:b/>
          <w:sz w:val="28"/>
          <w:szCs w:val="28"/>
          <w:lang w:val="uk-UA"/>
        </w:rPr>
        <w:t xml:space="preserve">                            Василь РОМАНЮК</w:t>
      </w:r>
    </w:p>
    <w:sectPr w:rsidR="00C92F61" w:rsidRPr="00750F1D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9A9"/>
    <w:multiLevelType w:val="hybridMultilevel"/>
    <w:tmpl w:val="D764C704"/>
    <w:lvl w:ilvl="0" w:tplc="15782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42C05"/>
    <w:multiLevelType w:val="hybridMultilevel"/>
    <w:tmpl w:val="D2BC2008"/>
    <w:lvl w:ilvl="0" w:tplc="3F46C7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82B7B"/>
    <w:multiLevelType w:val="hybridMultilevel"/>
    <w:tmpl w:val="BF50D088"/>
    <w:lvl w:ilvl="0" w:tplc="2988D0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D800EA"/>
    <w:multiLevelType w:val="hybridMultilevel"/>
    <w:tmpl w:val="F3A6D5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07F81"/>
    <w:rsid w:val="00015A55"/>
    <w:rsid w:val="00031B07"/>
    <w:rsid w:val="00075E7E"/>
    <w:rsid w:val="000B3324"/>
    <w:rsid w:val="000D01EB"/>
    <w:rsid w:val="000E4950"/>
    <w:rsid w:val="0012684E"/>
    <w:rsid w:val="00146745"/>
    <w:rsid w:val="001832D6"/>
    <w:rsid w:val="00197447"/>
    <w:rsid w:val="00275955"/>
    <w:rsid w:val="002E040E"/>
    <w:rsid w:val="002E6CC0"/>
    <w:rsid w:val="00356449"/>
    <w:rsid w:val="00363F2D"/>
    <w:rsid w:val="003F445E"/>
    <w:rsid w:val="0046001F"/>
    <w:rsid w:val="00482F9A"/>
    <w:rsid w:val="004B19B5"/>
    <w:rsid w:val="00502F74"/>
    <w:rsid w:val="0053554F"/>
    <w:rsid w:val="005862AB"/>
    <w:rsid w:val="0062639B"/>
    <w:rsid w:val="00660270"/>
    <w:rsid w:val="0066343E"/>
    <w:rsid w:val="006779F9"/>
    <w:rsid w:val="00682C16"/>
    <w:rsid w:val="0074566B"/>
    <w:rsid w:val="00750F1D"/>
    <w:rsid w:val="00777717"/>
    <w:rsid w:val="00783AEF"/>
    <w:rsid w:val="00783EC4"/>
    <w:rsid w:val="007A6122"/>
    <w:rsid w:val="00855C67"/>
    <w:rsid w:val="00862BA9"/>
    <w:rsid w:val="008D4CA6"/>
    <w:rsid w:val="00916F89"/>
    <w:rsid w:val="009306D0"/>
    <w:rsid w:val="00942632"/>
    <w:rsid w:val="0095177B"/>
    <w:rsid w:val="009A3920"/>
    <w:rsid w:val="009D4CE6"/>
    <w:rsid w:val="009E0D08"/>
    <w:rsid w:val="00A32256"/>
    <w:rsid w:val="00A66FC0"/>
    <w:rsid w:val="00A67D1F"/>
    <w:rsid w:val="00A90FF3"/>
    <w:rsid w:val="00A96A29"/>
    <w:rsid w:val="00AA24CB"/>
    <w:rsid w:val="00AA2CB5"/>
    <w:rsid w:val="00AA6DAC"/>
    <w:rsid w:val="00AB6BBE"/>
    <w:rsid w:val="00AF281D"/>
    <w:rsid w:val="00B6611D"/>
    <w:rsid w:val="00B74098"/>
    <w:rsid w:val="00B81FF2"/>
    <w:rsid w:val="00B828A7"/>
    <w:rsid w:val="00C210E8"/>
    <w:rsid w:val="00C44199"/>
    <w:rsid w:val="00C70ACA"/>
    <w:rsid w:val="00C92F61"/>
    <w:rsid w:val="00C9707C"/>
    <w:rsid w:val="00CD59D2"/>
    <w:rsid w:val="00D0337A"/>
    <w:rsid w:val="00D274EA"/>
    <w:rsid w:val="00D43E13"/>
    <w:rsid w:val="00E078AE"/>
    <w:rsid w:val="00E52436"/>
    <w:rsid w:val="00E623DB"/>
    <w:rsid w:val="00E67E47"/>
    <w:rsid w:val="00E76DF5"/>
    <w:rsid w:val="00E801D0"/>
    <w:rsid w:val="00EC59D8"/>
    <w:rsid w:val="00ED09AB"/>
    <w:rsid w:val="00F41CFF"/>
    <w:rsid w:val="00F545B4"/>
    <w:rsid w:val="00FC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70B6E-DD51-41AE-A8E3-C46C6F40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51</cp:revision>
  <cp:lastPrinted>2024-11-05T13:44:00Z</cp:lastPrinted>
  <dcterms:created xsi:type="dcterms:W3CDTF">2019-01-28T08:34:00Z</dcterms:created>
  <dcterms:modified xsi:type="dcterms:W3CDTF">2024-11-05T13:45:00Z</dcterms:modified>
</cp:coreProperties>
</file>